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B" w:rsidRDefault="00F11CFB" w:rsidP="00F11CFB">
      <w:pPr>
        <w:pStyle w:val="Defaul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SUGGESTED MENTORING ACTIVITES </w:t>
      </w:r>
    </w:p>
    <w:p w:rsidR="00F11CFB" w:rsidRDefault="00F11CFB" w:rsidP="00F11CF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may know as a mentoring pair what you want to do during your time together. But if you need some ideas on what to do, the following list is a great place to start. </w:t>
      </w:r>
    </w:p>
    <w:p w:rsidR="006735DE" w:rsidRDefault="006735DE" w:rsidP="00F11C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F11CFB" w:rsidRDefault="00F11CFB" w:rsidP="00F11C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Career Conversations </w:t>
      </w:r>
    </w:p>
    <w:p w:rsidR="00F11CFB" w:rsidRDefault="00F11CFB" w:rsidP="006735DE">
      <w:pPr>
        <w:pStyle w:val="Default"/>
        <w:numPr>
          <w:ilvl w:val="0"/>
          <w:numId w:val="1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 the mentor’s educational background and the role of educational preparation in his/her field </w:t>
      </w:r>
    </w:p>
    <w:p w:rsidR="00F11CFB" w:rsidRDefault="00F11CFB" w:rsidP="006735DE">
      <w:pPr>
        <w:pStyle w:val="Default"/>
        <w:numPr>
          <w:ilvl w:val="0"/>
          <w:numId w:val="1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Talk about current event or issue in the mentor’s field </w:t>
      </w:r>
    </w:p>
    <w:p w:rsidR="00F11CFB" w:rsidRDefault="00F11CFB" w:rsidP="006735D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Schedule a shadow visit, if appropriate </w:t>
      </w:r>
    </w:p>
    <w:p w:rsidR="00F11CFB" w:rsidRDefault="00F11CFB" w:rsidP="00F11CF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11CFB" w:rsidRDefault="00F11CFB" w:rsidP="00F11C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Job Search Process </w:t>
      </w:r>
    </w:p>
    <w:p w:rsidR="00F11CFB" w:rsidRDefault="00F11CFB" w:rsidP="006735DE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the mentee’s resume and/or cover letter </w:t>
      </w:r>
    </w:p>
    <w:p w:rsidR="00F11CFB" w:rsidRDefault="00F11CFB" w:rsidP="006735DE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Lead the mentee through a mock interview </w:t>
      </w:r>
    </w:p>
    <w:p w:rsidR="00F11CFB" w:rsidRDefault="00F11CFB" w:rsidP="006735D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 how to best look for jobs/internships in the mentor’s field </w:t>
      </w:r>
    </w:p>
    <w:p w:rsidR="00F11CFB" w:rsidRDefault="00F11CFB" w:rsidP="00F11CF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11CFB" w:rsidRDefault="00F11CFB" w:rsidP="00F11C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Graduate School Consultations </w:t>
      </w:r>
    </w:p>
    <w:p w:rsidR="00F11CFB" w:rsidRDefault="00F11CFB" w:rsidP="006735DE">
      <w:pPr>
        <w:pStyle w:val="Default"/>
        <w:numPr>
          <w:ilvl w:val="0"/>
          <w:numId w:val="3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Share what the mentor learned about navigating graduate school </w:t>
      </w:r>
    </w:p>
    <w:p w:rsidR="00F11CFB" w:rsidRDefault="00F11CFB" w:rsidP="006735DE">
      <w:pPr>
        <w:pStyle w:val="Default"/>
        <w:numPr>
          <w:ilvl w:val="0"/>
          <w:numId w:val="3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 how the mentor worked with advisors </w:t>
      </w:r>
    </w:p>
    <w:p w:rsidR="00F11CFB" w:rsidRDefault="00F11CFB" w:rsidP="006735D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Talk about how the mentor prepared for the transition from school to the professional world </w:t>
      </w:r>
    </w:p>
    <w:p w:rsidR="00F11CFB" w:rsidRDefault="00F11CFB" w:rsidP="00F11CF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11CFB" w:rsidRDefault="00F11CFB" w:rsidP="00F11C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Mentor’s Story </w:t>
      </w:r>
    </w:p>
    <w:p w:rsidR="00F11CFB" w:rsidRDefault="00F11CFB" w:rsidP="006735DE">
      <w:pPr>
        <w:pStyle w:val="Default"/>
        <w:numPr>
          <w:ilvl w:val="0"/>
          <w:numId w:val="4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Talk about how the mentor has balanced personal life and career and what to expect </w:t>
      </w:r>
    </w:p>
    <w:p w:rsidR="00F11CFB" w:rsidRDefault="00F11CFB" w:rsidP="006735DE">
      <w:pPr>
        <w:pStyle w:val="Default"/>
        <w:numPr>
          <w:ilvl w:val="0"/>
          <w:numId w:val="4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 what the mentor would have done differently at </w:t>
      </w:r>
      <w:r w:rsidR="008859C3">
        <w:rPr>
          <w:rFonts w:ascii="Times New Roman" w:hAnsi="Times New Roman" w:cs="Times New Roman"/>
          <w:sz w:val="23"/>
          <w:szCs w:val="23"/>
        </w:rPr>
        <w:t>UMW</w:t>
      </w:r>
      <w:r>
        <w:rPr>
          <w:rFonts w:ascii="Times New Roman" w:hAnsi="Times New Roman" w:cs="Times New Roman"/>
          <w:sz w:val="23"/>
          <w:szCs w:val="23"/>
        </w:rPr>
        <w:t xml:space="preserve"> if he/she could do it over </w:t>
      </w:r>
    </w:p>
    <w:p w:rsidR="00F11CFB" w:rsidRDefault="00F11CFB" w:rsidP="006735D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Talk about how the mentor has dealt with personal or professional challenges </w:t>
      </w:r>
    </w:p>
    <w:p w:rsidR="00F11CFB" w:rsidRDefault="00F11CFB" w:rsidP="00F11CF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11CFB" w:rsidRDefault="00F11CFB" w:rsidP="00F11C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Networking Pursuits </w:t>
      </w:r>
    </w:p>
    <w:p w:rsidR="00F11CFB" w:rsidRDefault="00F11CFB" w:rsidP="006735DE">
      <w:pPr>
        <w:pStyle w:val="Default"/>
        <w:numPr>
          <w:ilvl w:val="0"/>
          <w:numId w:val="5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Introduce the mentee to colleagues or other contacts </w:t>
      </w:r>
    </w:p>
    <w:p w:rsidR="00F11CFB" w:rsidRDefault="00F11CFB" w:rsidP="006735DE">
      <w:pPr>
        <w:pStyle w:val="Default"/>
        <w:numPr>
          <w:ilvl w:val="0"/>
          <w:numId w:val="5"/>
        </w:numPr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Attend a professional association meeting or conference together </w:t>
      </w:r>
    </w:p>
    <w:p w:rsidR="00F11CFB" w:rsidRDefault="00F11CFB" w:rsidP="006735D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Guide the mentee in how to conduct an informational interview </w:t>
      </w:r>
    </w:p>
    <w:p w:rsidR="008E1D99" w:rsidRDefault="008E1D99"/>
    <w:sectPr w:rsidR="008E1D99" w:rsidSect="00E4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220" w:right="661" w:bottom="305" w:left="9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D7" w:rsidRDefault="004C16D7" w:rsidP="00CD73A7">
      <w:pPr>
        <w:spacing w:after="0" w:line="240" w:lineRule="auto"/>
      </w:pPr>
      <w:r>
        <w:separator/>
      </w:r>
    </w:p>
  </w:endnote>
  <w:endnote w:type="continuationSeparator" w:id="0">
    <w:p w:rsidR="004C16D7" w:rsidRDefault="004C16D7" w:rsidP="00C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 w:rsidP="00CD73A7">
    <w:pPr>
      <w:pStyle w:val="Footer"/>
    </w:pPr>
    <w:r>
      <w:t>Derived from Stanford Alumni Mentoring Program materials dated 8/2011</w:t>
    </w:r>
  </w:p>
  <w:p w:rsidR="00CD73A7" w:rsidRDefault="00CD73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D7" w:rsidRDefault="004C16D7" w:rsidP="00CD73A7">
      <w:pPr>
        <w:spacing w:after="0" w:line="240" w:lineRule="auto"/>
      </w:pPr>
      <w:r>
        <w:separator/>
      </w:r>
    </w:p>
  </w:footnote>
  <w:footnote w:type="continuationSeparator" w:id="0">
    <w:p w:rsidR="004C16D7" w:rsidRDefault="004C16D7" w:rsidP="00CD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E6"/>
    <w:multiLevelType w:val="hybridMultilevel"/>
    <w:tmpl w:val="9B929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A0EC9"/>
    <w:multiLevelType w:val="hybridMultilevel"/>
    <w:tmpl w:val="D41E0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27CA0"/>
    <w:multiLevelType w:val="hybridMultilevel"/>
    <w:tmpl w:val="9D763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2543E"/>
    <w:multiLevelType w:val="hybridMultilevel"/>
    <w:tmpl w:val="25F6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66673A"/>
    <w:multiLevelType w:val="hybridMultilevel"/>
    <w:tmpl w:val="F85E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FB"/>
    <w:rsid w:val="004C16D7"/>
    <w:rsid w:val="006735DE"/>
    <w:rsid w:val="008859C3"/>
    <w:rsid w:val="008A40D3"/>
    <w:rsid w:val="008E1D99"/>
    <w:rsid w:val="009C0E17"/>
    <w:rsid w:val="00C6467E"/>
    <w:rsid w:val="00CD73A7"/>
    <w:rsid w:val="00F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A7"/>
  </w:style>
  <w:style w:type="paragraph" w:styleId="Footer">
    <w:name w:val="footer"/>
    <w:basedOn w:val="Normal"/>
    <w:link w:val="FooterChar"/>
    <w:uiPriority w:val="99"/>
    <w:unhideWhenUsed/>
    <w:rsid w:val="00CD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A7"/>
  </w:style>
  <w:style w:type="paragraph" w:styleId="Footer">
    <w:name w:val="footer"/>
    <w:basedOn w:val="Normal"/>
    <w:link w:val="FooterChar"/>
    <w:uiPriority w:val="99"/>
    <w:unhideWhenUsed/>
    <w:rsid w:val="00CD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Chelsea Kopf</cp:lastModifiedBy>
  <cp:revision>2</cp:revision>
  <dcterms:created xsi:type="dcterms:W3CDTF">2013-11-08T15:49:00Z</dcterms:created>
  <dcterms:modified xsi:type="dcterms:W3CDTF">2013-11-08T15:49:00Z</dcterms:modified>
</cp:coreProperties>
</file>